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88C8" w14:textId="77777777" w:rsidR="00404A0C" w:rsidRDefault="00404A0C" w:rsidP="002F5753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lang w:bidi="en-US"/>
        </w:rPr>
      </w:pPr>
    </w:p>
    <w:p w14:paraId="216B8843" w14:textId="77777777" w:rsidR="00404A0C" w:rsidRDefault="00404A0C" w:rsidP="002F5753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lang w:bidi="en-US"/>
        </w:rPr>
      </w:pPr>
    </w:p>
    <w:p w14:paraId="4342593C" w14:textId="312B9013" w:rsidR="00CD59BE" w:rsidRPr="00CD59BE" w:rsidRDefault="00CD59BE" w:rsidP="00CD59BE">
      <w:pPr>
        <w:pStyle w:val="Default"/>
        <w:jc w:val="center"/>
        <w:rPr>
          <w:b/>
          <w:bCs/>
        </w:rPr>
      </w:pPr>
      <w:r w:rsidRPr="00CD59BE">
        <w:rPr>
          <w:b/>
          <w:bCs/>
        </w:rPr>
        <w:t>APPLICATION FOR MEMBERSHIP</w:t>
      </w:r>
    </w:p>
    <w:p w14:paraId="6F4306C9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6366315B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Name of Program: </w:t>
      </w:r>
      <w:sdt>
        <w:sdtPr>
          <w:rPr>
            <w:sz w:val="22"/>
            <w:szCs w:val="22"/>
          </w:rPr>
          <w:id w:val="-797842679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2805E3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71AACB2D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University: </w:t>
      </w:r>
      <w:sdt>
        <w:sdtPr>
          <w:rPr>
            <w:sz w:val="22"/>
            <w:szCs w:val="22"/>
          </w:rPr>
          <w:id w:val="-403919671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404178D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2AC5440B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Accrediting Body for University: </w:t>
      </w:r>
      <w:sdt>
        <w:sdtPr>
          <w:rPr>
            <w:sz w:val="22"/>
            <w:szCs w:val="22"/>
          </w:rPr>
          <w:id w:val="1506022570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CD02A77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08FA1A95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Name and Mailing Address for DCT: </w:t>
      </w:r>
      <w:sdt>
        <w:sdtPr>
          <w:rPr>
            <w:sz w:val="22"/>
            <w:szCs w:val="22"/>
          </w:rPr>
          <w:id w:val="1930152344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7DDA89A3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43DF254E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E-mail address: </w:t>
      </w:r>
      <w:sdt>
        <w:sdtPr>
          <w:rPr>
            <w:sz w:val="22"/>
            <w:szCs w:val="22"/>
          </w:rPr>
          <w:id w:val="868872862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2A6FB2C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3AFEBF05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Phone number: </w:t>
      </w:r>
      <w:sdt>
        <w:sdtPr>
          <w:rPr>
            <w:sz w:val="22"/>
            <w:szCs w:val="22"/>
          </w:rPr>
          <w:id w:val="-1886704890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59F2FC3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59C24B7A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URL for Program: </w:t>
      </w:r>
      <w:sdt>
        <w:sdtPr>
          <w:rPr>
            <w:sz w:val="22"/>
            <w:szCs w:val="22"/>
          </w:rPr>
          <w:id w:val="-297153831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0DD67971" w14:textId="77777777" w:rsidR="00CD59BE" w:rsidRDefault="00CD59BE" w:rsidP="00CD59BE">
      <w:pPr>
        <w:pStyle w:val="Default"/>
        <w:rPr>
          <w:sz w:val="22"/>
          <w:szCs w:val="22"/>
        </w:rPr>
      </w:pPr>
    </w:p>
    <w:p w14:paraId="77FD89A9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b/>
          <w:bCs/>
          <w:sz w:val="22"/>
          <w:szCs w:val="22"/>
        </w:rPr>
        <w:t xml:space="preserve">Members of CUDCP are clinical psychology doctoral programs at regionally accredited, comprehensive universities that adhere to a scientist-practitioner model. </w:t>
      </w:r>
    </w:p>
    <w:p w14:paraId="54971FA4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44A5AB2C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>Does your program offer a doctoral degree in clinical psychology?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9502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73605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22A49399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1EBF1B8B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When did the first doctoral-level clinical psychologist graduate from your program (year)? </w:t>
      </w:r>
      <w:sdt>
        <w:sdtPr>
          <w:rPr>
            <w:sz w:val="22"/>
            <w:szCs w:val="22"/>
          </w:rPr>
          <w:id w:val="-385330327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24905780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50797F39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doctoral-level clinical psychologists have graduated from your program in the last calendar year? </w:t>
      </w:r>
      <w:sdt>
        <w:sdtPr>
          <w:rPr>
            <w:sz w:val="22"/>
            <w:szCs w:val="22"/>
          </w:rPr>
          <w:id w:val="1703439125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6012909C" w14:textId="77777777" w:rsidR="00CD59BE" w:rsidRDefault="00CD59BE" w:rsidP="00CD59BE">
      <w:pPr>
        <w:pStyle w:val="Default"/>
        <w:rPr>
          <w:sz w:val="22"/>
          <w:szCs w:val="22"/>
        </w:rPr>
      </w:pPr>
    </w:p>
    <w:p w14:paraId="4342A7E2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Does your program adhere to a scientist-practitioner model? </w:t>
      </w:r>
      <w:sdt>
        <w:sdtPr>
          <w:rPr>
            <w:sz w:val="22"/>
            <w:szCs w:val="22"/>
          </w:rPr>
          <w:id w:val="-38124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59640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6F2F6290" w14:textId="77777777" w:rsidR="00CD59BE" w:rsidRDefault="00CD59BE" w:rsidP="00CD59BE">
      <w:pPr>
        <w:pStyle w:val="Default"/>
        <w:rPr>
          <w:sz w:val="22"/>
          <w:szCs w:val="22"/>
        </w:rPr>
      </w:pPr>
    </w:p>
    <w:p w14:paraId="07E529DF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>If you answered No, please sta</w:t>
      </w:r>
      <w:r>
        <w:rPr>
          <w:sz w:val="22"/>
          <w:szCs w:val="22"/>
        </w:rPr>
        <w:t xml:space="preserve">te the model for your program: </w:t>
      </w:r>
      <w:sdt>
        <w:sdtPr>
          <w:rPr>
            <w:sz w:val="22"/>
            <w:szCs w:val="22"/>
          </w:rPr>
          <w:id w:val="1586805073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7D8417B7" w14:textId="77777777" w:rsidR="00CD59BE" w:rsidRDefault="00CD59BE" w:rsidP="00CD59BE">
      <w:pPr>
        <w:pStyle w:val="Default"/>
        <w:rPr>
          <w:sz w:val="22"/>
          <w:szCs w:val="22"/>
        </w:rPr>
      </w:pPr>
    </w:p>
    <w:p w14:paraId="4F8EC12A" w14:textId="485001DB" w:rsidR="00CD59BE" w:rsidRPr="00BF2858" w:rsidRDefault="00CD59BE" w:rsidP="00CD59BE">
      <w:pPr>
        <w:pStyle w:val="Default"/>
        <w:ind w:left="720"/>
        <w:rPr>
          <w:sz w:val="20"/>
          <w:szCs w:val="22"/>
        </w:rPr>
      </w:pPr>
      <w:r w:rsidRPr="00BF2858">
        <w:rPr>
          <w:sz w:val="20"/>
          <w:szCs w:val="22"/>
        </w:rPr>
        <w:t>If you answered No, you should include a letter that explains of how the training model of your program fits within the parameters of CUDCP member programs (see Article I of the CUDCP By-Laws</w:t>
      </w:r>
      <w:r w:rsidR="00925358">
        <w:rPr>
          <w:sz w:val="20"/>
          <w:szCs w:val="22"/>
        </w:rPr>
        <w:t>, attached</w:t>
      </w:r>
      <w:r w:rsidR="003B029A">
        <w:rPr>
          <w:sz w:val="20"/>
          <w:szCs w:val="22"/>
        </w:rPr>
        <w:t>)</w:t>
      </w:r>
    </w:p>
    <w:p w14:paraId="32954180" w14:textId="77777777" w:rsidR="00CD59BE" w:rsidRDefault="00CD59BE" w:rsidP="00CD59BE">
      <w:pPr>
        <w:pStyle w:val="Default"/>
        <w:rPr>
          <w:sz w:val="22"/>
          <w:szCs w:val="22"/>
        </w:rPr>
      </w:pPr>
    </w:p>
    <w:p w14:paraId="22FE8BCA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Does your program exist at a </w:t>
      </w:r>
      <w:proofErr w:type="gramStart"/>
      <w:r w:rsidRPr="00DE0196">
        <w:rPr>
          <w:sz w:val="22"/>
          <w:szCs w:val="22"/>
        </w:rPr>
        <w:t>regionally-accredited</w:t>
      </w:r>
      <w:proofErr w:type="gramEnd"/>
      <w:r w:rsidRPr="00DE0196">
        <w:rPr>
          <w:sz w:val="22"/>
          <w:szCs w:val="22"/>
        </w:rPr>
        <w:t xml:space="preserve">, comprehensive university? </w:t>
      </w:r>
      <w:sdt>
        <w:sdtPr>
          <w:rPr>
            <w:sz w:val="22"/>
            <w:szCs w:val="22"/>
          </w:rPr>
          <w:id w:val="-119529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87877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1A459861" w14:textId="77777777" w:rsidR="00CD59BE" w:rsidRDefault="00CD59BE" w:rsidP="00CD59BE">
      <w:pPr>
        <w:pStyle w:val="Default"/>
        <w:rPr>
          <w:sz w:val="22"/>
          <w:szCs w:val="22"/>
        </w:rPr>
      </w:pPr>
    </w:p>
    <w:p w14:paraId="7AF38C77" w14:textId="0B5679D0" w:rsidR="00CD59BE" w:rsidRPr="00BF2858" w:rsidRDefault="00CD59BE" w:rsidP="00CD59BE">
      <w:pPr>
        <w:pStyle w:val="Default"/>
        <w:ind w:left="720"/>
        <w:rPr>
          <w:sz w:val="20"/>
          <w:szCs w:val="22"/>
        </w:rPr>
      </w:pPr>
      <w:r w:rsidRPr="00BF2858">
        <w:rPr>
          <w:sz w:val="20"/>
          <w:szCs w:val="22"/>
        </w:rPr>
        <w:t>If you answered No, please include a letter that explains why you believe that your program fits the guidelines expected for CUDCP member programs (see Article I and Section 1 of Article III of the CUDCP By-Laws</w:t>
      </w:r>
      <w:r w:rsidR="00925358">
        <w:rPr>
          <w:sz w:val="20"/>
          <w:szCs w:val="22"/>
        </w:rPr>
        <w:t>, attached</w:t>
      </w:r>
      <w:r w:rsidR="00BC375F">
        <w:rPr>
          <w:sz w:val="20"/>
          <w:szCs w:val="22"/>
        </w:rPr>
        <w:t>)</w:t>
      </w:r>
    </w:p>
    <w:p w14:paraId="6C609927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 </w:t>
      </w:r>
    </w:p>
    <w:p w14:paraId="50E06AF9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full-time faculty are in your clinical program? </w:t>
      </w:r>
      <w:sdt>
        <w:sdtPr>
          <w:rPr>
            <w:sz w:val="22"/>
            <w:szCs w:val="22"/>
          </w:rPr>
          <w:id w:val="-1098864945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4C74AB65" w14:textId="77777777" w:rsidR="00CD59BE" w:rsidRDefault="00CD59BE" w:rsidP="00CD59BE">
      <w:pPr>
        <w:pStyle w:val="Default"/>
        <w:rPr>
          <w:sz w:val="22"/>
          <w:szCs w:val="22"/>
        </w:rPr>
      </w:pPr>
    </w:p>
    <w:p w14:paraId="32E032D6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full-time faculty are tenured? </w:t>
      </w:r>
      <w:sdt>
        <w:sdtPr>
          <w:rPr>
            <w:sz w:val="22"/>
            <w:szCs w:val="22"/>
          </w:rPr>
          <w:id w:val="-927353211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5E0AF9DB" w14:textId="77777777" w:rsidR="00CD59BE" w:rsidRDefault="00CD59BE" w:rsidP="00CD59BE">
      <w:pPr>
        <w:pStyle w:val="Default"/>
        <w:rPr>
          <w:sz w:val="22"/>
          <w:szCs w:val="22"/>
        </w:rPr>
      </w:pPr>
    </w:p>
    <w:p w14:paraId="662036A6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How many graduate students are in residence at your program? </w:t>
      </w:r>
      <w:sdt>
        <w:sdtPr>
          <w:rPr>
            <w:sz w:val="22"/>
            <w:szCs w:val="22"/>
          </w:rPr>
          <w:id w:val="-2114665814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7CDD7450" w14:textId="77777777" w:rsidR="00CD59BE" w:rsidRDefault="00CD59BE" w:rsidP="00CD59BE">
      <w:pPr>
        <w:pStyle w:val="Default"/>
        <w:rPr>
          <w:sz w:val="22"/>
          <w:szCs w:val="22"/>
        </w:rPr>
      </w:pPr>
    </w:p>
    <w:p w14:paraId="56C4247C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lastRenderedPageBreak/>
        <w:t xml:space="preserve">How many doctoral degrees have been awarded by your program in the last 5 years? </w:t>
      </w:r>
      <w:sdt>
        <w:sdtPr>
          <w:rPr>
            <w:sz w:val="22"/>
            <w:szCs w:val="22"/>
          </w:rPr>
          <w:id w:val="1345211503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3DB899F7" w14:textId="77777777" w:rsidR="00CD59BE" w:rsidRDefault="00CD59BE" w:rsidP="00CD59BE">
      <w:pPr>
        <w:pStyle w:val="Default"/>
        <w:rPr>
          <w:sz w:val="22"/>
          <w:szCs w:val="22"/>
        </w:rPr>
      </w:pPr>
    </w:p>
    <w:p w14:paraId="6DF7684D" w14:textId="77777777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Is your program accredited by the American Psychological Association? </w:t>
      </w:r>
      <w:sdt>
        <w:sdtPr>
          <w:rPr>
            <w:sz w:val="22"/>
            <w:szCs w:val="22"/>
          </w:rPr>
          <w:id w:val="143409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209319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E0196">
        <w:rPr>
          <w:sz w:val="22"/>
          <w:szCs w:val="22"/>
        </w:rPr>
        <w:t xml:space="preserve">No </w:t>
      </w:r>
    </w:p>
    <w:p w14:paraId="47694E6E" w14:textId="77777777" w:rsidR="00CD59BE" w:rsidRDefault="00CD59BE" w:rsidP="00CD59BE">
      <w:pPr>
        <w:pStyle w:val="Default"/>
        <w:rPr>
          <w:sz w:val="22"/>
          <w:szCs w:val="22"/>
        </w:rPr>
      </w:pPr>
    </w:p>
    <w:p w14:paraId="2DF2A090" w14:textId="77777777" w:rsidR="00CD59BE" w:rsidRPr="00BF2858" w:rsidRDefault="00CD59BE" w:rsidP="00CD59BE">
      <w:pPr>
        <w:pStyle w:val="Default"/>
        <w:ind w:left="720"/>
        <w:rPr>
          <w:sz w:val="20"/>
          <w:szCs w:val="22"/>
        </w:rPr>
      </w:pPr>
      <w:r>
        <w:rPr>
          <w:sz w:val="20"/>
          <w:szCs w:val="22"/>
        </w:rPr>
        <w:t xml:space="preserve">If </w:t>
      </w:r>
      <w:proofErr w:type="gramStart"/>
      <w:r>
        <w:rPr>
          <w:sz w:val="20"/>
          <w:szCs w:val="22"/>
        </w:rPr>
        <w:t>No</w:t>
      </w:r>
      <w:proofErr w:type="gramEnd"/>
      <w:r>
        <w:rPr>
          <w:sz w:val="20"/>
          <w:szCs w:val="22"/>
        </w:rPr>
        <w:t xml:space="preserve">, please describe your current status in regard to accreditation (applying, provisional, probation, etc.): </w:t>
      </w:r>
      <w:sdt>
        <w:sdtPr>
          <w:rPr>
            <w:sz w:val="20"/>
            <w:szCs w:val="22"/>
          </w:rPr>
          <w:id w:val="826168914"/>
          <w:placeholder>
            <w:docPart w:val="4A2D0B537BE34C3789A3BBF2E7A23154"/>
          </w:placeholder>
          <w:showingPlcHdr/>
          <w:text/>
        </w:sdtPr>
        <w:sdtContent>
          <w:r w:rsidRPr="006B0B36">
            <w:rPr>
              <w:rStyle w:val="PlaceholderText"/>
            </w:rPr>
            <w:t>Click here to enter text.</w:t>
          </w:r>
        </w:sdtContent>
      </w:sdt>
    </w:p>
    <w:p w14:paraId="50067C8B" w14:textId="77777777" w:rsidR="00CD59BE" w:rsidRDefault="00CD59BE" w:rsidP="00CD59BE">
      <w:pPr>
        <w:pStyle w:val="Default"/>
        <w:rPr>
          <w:b/>
          <w:bCs/>
          <w:sz w:val="22"/>
          <w:szCs w:val="22"/>
        </w:rPr>
      </w:pPr>
    </w:p>
    <w:p w14:paraId="23E4BE3C" w14:textId="77777777" w:rsidR="00CD59BE" w:rsidRDefault="00CD59BE" w:rsidP="00CD59BE">
      <w:pPr>
        <w:pStyle w:val="Default"/>
        <w:rPr>
          <w:b/>
          <w:bCs/>
          <w:sz w:val="22"/>
          <w:szCs w:val="22"/>
        </w:rPr>
      </w:pPr>
      <w:r w:rsidRPr="00DE0196">
        <w:rPr>
          <w:b/>
          <w:bCs/>
          <w:sz w:val="22"/>
          <w:szCs w:val="22"/>
        </w:rPr>
        <w:t>There are four additional pieces of information that we would like you to submit al</w:t>
      </w:r>
      <w:r>
        <w:rPr>
          <w:b/>
          <w:bCs/>
          <w:sz w:val="22"/>
          <w:szCs w:val="22"/>
        </w:rPr>
        <w:t>ong with this application form:</w:t>
      </w:r>
    </w:p>
    <w:p w14:paraId="1962C031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7C73DAB5" w14:textId="77777777" w:rsidR="00CD59BE" w:rsidRPr="00DE0196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Attach a letter from the chairperson/head of your department that attests to the fact that the clinical program is an integral part of the </w:t>
      </w:r>
      <w:proofErr w:type="gramStart"/>
      <w:r w:rsidRPr="00DE0196">
        <w:rPr>
          <w:sz w:val="22"/>
          <w:szCs w:val="22"/>
        </w:rPr>
        <w:t>Department</w:t>
      </w:r>
      <w:proofErr w:type="gramEnd"/>
      <w:r w:rsidRPr="00DE0196">
        <w:rPr>
          <w:sz w:val="22"/>
          <w:szCs w:val="22"/>
        </w:rPr>
        <w:t xml:space="preserve"> and that the Department will support membership in CUDCP by sending the DCT to meetings and by paying annual dues. </w:t>
      </w:r>
    </w:p>
    <w:p w14:paraId="039A59D4" w14:textId="77777777" w:rsidR="00CD59BE" w:rsidRPr="00DE0196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Attach a list of the titles of doctoral dissertations completed by students in your program in the last year (copies of abstracts would also be welcome). </w:t>
      </w:r>
    </w:p>
    <w:p w14:paraId="5374C818" w14:textId="77777777" w:rsidR="00CD59BE" w:rsidRPr="00DE0196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Include a copy of the vita of the DCT for the clinical program, and a vita for each core clinical faculty member. </w:t>
      </w:r>
    </w:p>
    <w:p w14:paraId="422D35C2" w14:textId="77777777" w:rsidR="00CD59BE" w:rsidRDefault="00CD59BE" w:rsidP="00CD59B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0196">
        <w:rPr>
          <w:sz w:val="22"/>
          <w:szCs w:val="22"/>
        </w:rPr>
        <w:t xml:space="preserve">Provide brochures or similar materials (e.g., website information) that describe your training program to potential graduate students, site visitors, and so on. The attached materials should minimally contain a list of faculty and statements/data that clearly show your program’s adherence to the “scientist-practitioner” model of education and training. </w:t>
      </w:r>
    </w:p>
    <w:p w14:paraId="5B7422AD" w14:textId="77777777" w:rsidR="00CD59BE" w:rsidRPr="00DE0196" w:rsidRDefault="00CD59BE" w:rsidP="00CD59BE">
      <w:pPr>
        <w:pStyle w:val="Default"/>
        <w:ind w:left="720"/>
        <w:rPr>
          <w:sz w:val="22"/>
          <w:szCs w:val="22"/>
        </w:rPr>
      </w:pPr>
    </w:p>
    <w:p w14:paraId="11632077" w14:textId="46E05650" w:rsidR="00CD59BE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 xml:space="preserve">Please return this completed application and with items 1-4 above to: </w:t>
      </w:r>
    </w:p>
    <w:p w14:paraId="22E13200" w14:textId="77777777" w:rsidR="00CD59BE" w:rsidRPr="00DE0196" w:rsidRDefault="00CD59BE" w:rsidP="00CD59BE">
      <w:pPr>
        <w:pStyle w:val="Default"/>
        <w:rPr>
          <w:sz w:val="22"/>
          <w:szCs w:val="22"/>
        </w:rPr>
      </w:pPr>
    </w:p>
    <w:p w14:paraId="3447E964" w14:textId="5D384BC3" w:rsidR="00CD59BE" w:rsidRPr="00DE0196" w:rsidRDefault="003B029A" w:rsidP="00CD59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Nadorff</w:t>
      </w:r>
      <w:proofErr w:type="spellEnd"/>
      <w:r w:rsidR="00CD59BE">
        <w:rPr>
          <w:sz w:val="22"/>
          <w:szCs w:val="22"/>
        </w:rPr>
        <w:t>,</w:t>
      </w:r>
      <w:r w:rsidR="00CD59BE" w:rsidRPr="00DE0196">
        <w:rPr>
          <w:sz w:val="22"/>
          <w:szCs w:val="22"/>
        </w:rPr>
        <w:t xml:space="preserve"> Ph.D. </w:t>
      </w:r>
    </w:p>
    <w:p w14:paraId="45D16E6E" w14:textId="77777777" w:rsidR="00CD59BE" w:rsidRPr="00DE0196" w:rsidRDefault="00CD59BE" w:rsidP="00CD59BE">
      <w:pPr>
        <w:pStyle w:val="Default"/>
        <w:rPr>
          <w:sz w:val="22"/>
          <w:szCs w:val="22"/>
        </w:rPr>
      </w:pPr>
      <w:r w:rsidRPr="00DE0196">
        <w:rPr>
          <w:sz w:val="22"/>
          <w:szCs w:val="22"/>
        </w:rPr>
        <w:t>CUDCP</w:t>
      </w:r>
      <w:r>
        <w:rPr>
          <w:sz w:val="22"/>
          <w:szCs w:val="22"/>
        </w:rPr>
        <w:t xml:space="preserve"> </w:t>
      </w:r>
      <w:r w:rsidRPr="00DE0196">
        <w:rPr>
          <w:sz w:val="22"/>
          <w:szCs w:val="22"/>
        </w:rPr>
        <w:t xml:space="preserve">Treasurer </w:t>
      </w:r>
    </w:p>
    <w:p w14:paraId="1458E7B6" w14:textId="7203AD43" w:rsidR="003B029A" w:rsidRPr="003B029A" w:rsidRDefault="003B029A" w:rsidP="003B029A">
      <w:pPr>
        <w:pStyle w:val="Default"/>
        <w:rPr>
          <w:sz w:val="22"/>
          <w:szCs w:val="22"/>
        </w:rPr>
      </w:pPr>
    </w:p>
    <w:p w14:paraId="04F92514" w14:textId="40857A08" w:rsidR="00CD59BE" w:rsidRDefault="00CD59BE" w:rsidP="00CD59BE">
      <w:pPr>
        <w:pStyle w:val="Default"/>
        <w:rPr>
          <w:sz w:val="22"/>
          <w:szCs w:val="22"/>
        </w:rPr>
      </w:pPr>
      <w:r w:rsidRPr="003B029A">
        <w:rPr>
          <w:sz w:val="22"/>
          <w:szCs w:val="22"/>
        </w:rPr>
        <w:t xml:space="preserve">Ph: </w:t>
      </w:r>
      <w:r w:rsidR="003B029A" w:rsidRPr="003B029A">
        <w:rPr>
          <w:sz w:val="22"/>
          <w:szCs w:val="22"/>
        </w:rPr>
        <w:t>662-722-0235</w:t>
      </w:r>
      <w:r w:rsidR="003B029A">
        <w:rPr>
          <w:sz w:val="22"/>
          <w:szCs w:val="22"/>
        </w:rPr>
        <w:t xml:space="preserve"> </w:t>
      </w:r>
    </w:p>
    <w:p w14:paraId="5BA761F7" w14:textId="77777777" w:rsidR="003B029A" w:rsidRPr="003B029A" w:rsidRDefault="003B029A" w:rsidP="00CD59BE">
      <w:pPr>
        <w:pStyle w:val="Default"/>
        <w:rPr>
          <w:sz w:val="22"/>
          <w:szCs w:val="22"/>
        </w:rPr>
      </w:pPr>
    </w:p>
    <w:p w14:paraId="36EA6530" w14:textId="3C21D06F" w:rsidR="00CD59BE" w:rsidRPr="003B029A" w:rsidRDefault="003B029A" w:rsidP="00CD59BE">
      <w:pPr>
        <w:pStyle w:val="Default"/>
        <w:rPr>
          <w:color w:val="0000FF"/>
          <w:sz w:val="22"/>
          <w:szCs w:val="22"/>
        </w:rPr>
      </w:pPr>
      <w:r w:rsidRPr="003B029A">
        <w:rPr>
          <w:sz w:val="22"/>
          <w:szCs w:val="22"/>
        </w:rPr>
        <w:t>E</w:t>
      </w:r>
      <w:r w:rsidR="00CD59BE" w:rsidRPr="003B029A">
        <w:rPr>
          <w:sz w:val="22"/>
          <w:szCs w:val="22"/>
        </w:rPr>
        <w:t xml:space="preserve">mail: </w:t>
      </w:r>
      <w:r w:rsidR="00CD59BE" w:rsidRPr="003B029A">
        <w:rPr>
          <w:color w:val="auto"/>
          <w:sz w:val="22"/>
          <w:szCs w:val="22"/>
        </w:rPr>
        <w:t>cudcp.treasurer@gmail.com</w:t>
      </w:r>
    </w:p>
    <w:p w14:paraId="5938B801" w14:textId="77777777" w:rsidR="00CD59BE" w:rsidRPr="003B029A" w:rsidRDefault="00CD59BE" w:rsidP="00CD59BE"/>
    <w:p w14:paraId="6E05F477" w14:textId="3E1ACDA6" w:rsidR="00AF31F2" w:rsidRDefault="00CD59BE" w:rsidP="00CD59BE">
      <w:pPr>
        <w:rPr>
          <w:rFonts w:ascii="Arial" w:hAnsi="Arial" w:cs="Arial"/>
        </w:rPr>
      </w:pPr>
      <w:r w:rsidRPr="00DE0196">
        <w:rPr>
          <w:rFonts w:ascii="Arial" w:hAnsi="Arial" w:cs="Arial"/>
        </w:rPr>
        <w:t>Electronic copies (.pdf, .html, or .doc files) are preferred, but paper copies will be accepted.</w:t>
      </w:r>
      <w:r w:rsidR="00A80D82">
        <w:rPr>
          <w:rFonts w:ascii="Arial" w:hAnsi="Arial" w:cs="Arial"/>
        </w:rPr>
        <w:t xml:space="preserve">  </w:t>
      </w:r>
      <w:r w:rsidR="00AF31F2">
        <w:rPr>
          <w:rFonts w:ascii="Arial" w:hAnsi="Arial" w:cs="Arial"/>
        </w:rPr>
        <w:t>Email</w:t>
      </w:r>
      <w:r w:rsidR="00A80D82">
        <w:rPr>
          <w:rFonts w:ascii="Arial" w:hAnsi="Arial" w:cs="Arial"/>
        </w:rPr>
        <w:t xml:space="preserve"> </w:t>
      </w:r>
      <w:hyperlink r:id="rId7" w:history="1">
        <w:r w:rsidR="00A80D82" w:rsidRPr="007A5C35">
          <w:rPr>
            <w:rStyle w:val="Hyperlink"/>
            <w:rFonts w:ascii="Arial" w:hAnsi="Arial" w:cs="Arial"/>
          </w:rPr>
          <w:t>cudcp.treasurer@gmail.com</w:t>
        </w:r>
      </w:hyperlink>
      <w:r w:rsidR="00A80D82">
        <w:rPr>
          <w:rFonts w:ascii="Arial" w:hAnsi="Arial" w:cs="Arial"/>
        </w:rPr>
        <w:t xml:space="preserve"> for</w:t>
      </w:r>
      <w:r w:rsidR="00AF31F2">
        <w:rPr>
          <w:rFonts w:ascii="Arial" w:hAnsi="Arial" w:cs="Arial"/>
        </w:rPr>
        <w:t xml:space="preserve"> our mailing address.</w:t>
      </w:r>
      <w:proofErr w:type="spellStart"/>
    </w:p>
    <w:p w14:paraId="6FF7E8D5" w14:textId="2C73B57B" w:rsidR="00664051" w:rsidRDefault="00664051" w:rsidP="00CD59BE">
      <w:p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br/>
      </w:r>
      <w:r w:rsidR="00D53BF4" w:rsidRPr="00D53BF4">
        <w:rPr>
          <w:rFonts w:ascii="Arial" w:hAnsi="Arial" w:cs="Arial"/>
          <w:b/>
          <w:bCs/>
        </w:rPr>
        <w:t>Note</w:t>
      </w:r>
      <w:r w:rsidR="00D53BF4">
        <w:rPr>
          <w:rFonts w:ascii="Arial" w:hAnsi="Arial" w:cs="Arial"/>
        </w:rPr>
        <w:t xml:space="preserve">: </w:t>
      </w:r>
      <w:r w:rsidR="00D53BF4" w:rsidRPr="00D53BF4">
        <w:rPr>
          <w:rFonts w:ascii="Arial" w:hAnsi="Arial" w:cs="Arial"/>
        </w:rPr>
        <w:t xml:space="preserve">There is no application fee and dues are $400/year, with </w:t>
      </w:r>
      <w:r w:rsidR="00B7601E">
        <w:rPr>
          <w:rFonts w:ascii="Arial" w:hAnsi="Arial" w:cs="Arial"/>
        </w:rPr>
        <w:t>the initial payment due</w:t>
      </w:r>
      <w:r w:rsidR="00D53BF4" w:rsidRPr="00D53BF4">
        <w:rPr>
          <w:rFonts w:ascii="Arial" w:hAnsi="Arial" w:cs="Arial"/>
        </w:rPr>
        <w:t xml:space="preserve"> </w:t>
      </w:r>
      <w:r w:rsidR="00B7601E">
        <w:rPr>
          <w:rFonts w:ascii="Arial" w:hAnsi="Arial" w:cs="Arial"/>
        </w:rPr>
        <w:t>upon</w:t>
      </w:r>
      <w:r w:rsidR="00D53BF4" w:rsidRPr="00D53BF4">
        <w:rPr>
          <w:rFonts w:ascii="Arial" w:hAnsi="Arial" w:cs="Arial"/>
        </w:rPr>
        <w:t xml:space="preserve"> application review and approval by the board of directors.</w:t>
      </w:r>
    </w:p>
    <w:p w14:paraId="4E269EA3" w14:textId="77777777" w:rsidR="00664051" w:rsidRDefault="0066405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F58A9" w14:textId="5B70791D" w:rsidR="008B401D" w:rsidRPr="00613060" w:rsidRDefault="008B401D" w:rsidP="008B401D">
      <w:pPr>
        <w:spacing w:before="45"/>
        <w:ind w:left="1071" w:right="720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CUDCP_bylaws_revision_2021_1"/>
      <w:bookmarkEnd w:id="0"/>
      <w:r w:rsidRPr="00613060">
        <w:rPr>
          <w:rFonts w:asciiTheme="majorBidi" w:hAnsiTheme="majorBidi" w:cstheme="majorBidi"/>
          <w:b/>
          <w:w w:val="95"/>
          <w:sz w:val="24"/>
          <w:szCs w:val="24"/>
        </w:rPr>
        <w:lastRenderedPageBreak/>
        <w:t xml:space="preserve">EXCERPTED FROM THE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COUNCIL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OF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UNIVERSITY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DIRECTORS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OF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CLINICAL</w:t>
      </w:r>
      <w:r w:rsidRPr="00613060">
        <w:rPr>
          <w:rFonts w:asciiTheme="majorBidi" w:hAnsiTheme="majorBidi" w:cstheme="majorBidi"/>
          <w:b/>
          <w:spacing w:val="31"/>
          <w:w w:val="9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w w:val="90"/>
          <w:sz w:val="24"/>
          <w:szCs w:val="24"/>
        </w:rPr>
        <w:t>PSYCHOLOGY</w:t>
      </w:r>
      <w:r w:rsidRPr="00613060">
        <w:rPr>
          <w:rFonts w:asciiTheme="majorBidi" w:hAnsiTheme="majorBidi" w:cstheme="majorBidi"/>
          <w:b/>
          <w:w w:val="95"/>
          <w:sz w:val="24"/>
          <w:szCs w:val="24"/>
        </w:rPr>
        <w:t xml:space="preserve"> BYLAWS</w:t>
      </w:r>
    </w:p>
    <w:p w14:paraId="36490BC2" w14:textId="77777777" w:rsidR="008B401D" w:rsidRPr="00613060" w:rsidRDefault="008B401D" w:rsidP="008B401D">
      <w:pPr>
        <w:pStyle w:val="BodyText"/>
        <w:spacing w:before="2"/>
        <w:rPr>
          <w:rFonts w:asciiTheme="majorBidi" w:hAnsiTheme="majorBidi" w:cstheme="majorBidi"/>
          <w:b/>
        </w:rPr>
      </w:pPr>
    </w:p>
    <w:p w14:paraId="2B54EC71" w14:textId="77777777" w:rsidR="008B401D" w:rsidRPr="00613060" w:rsidRDefault="008B401D" w:rsidP="008B401D">
      <w:pPr>
        <w:ind w:left="1071" w:right="1062"/>
        <w:jc w:val="center"/>
        <w:rPr>
          <w:rFonts w:asciiTheme="majorBidi" w:hAnsiTheme="majorBidi" w:cstheme="majorBidi"/>
          <w:b/>
          <w:sz w:val="24"/>
          <w:szCs w:val="24"/>
        </w:rPr>
      </w:pPr>
      <w:r w:rsidRPr="00613060">
        <w:rPr>
          <w:rFonts w:asciiTheme="majorBidi" w:hAnsiTheme="majorBidi" w:cstheme="majorBidi"/>
          <w:b/>
          <w:sz w:val="24"/>
          <w:szCs w:val="24"/>
        </w:rPr>
        <w:t>ARTICLE</w:t>
      </w:r>
      <w:r w:rsidRPr="00613060">
        <w:rPr>
          <w:rFonts w:asciiTheme="majorBidi" w:hAnsiTheme="majorBidi" w:cstheme="majorBidi"/>
          <w:b/>
          <w:spacing w:val="-11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1.</w:t>
      </w:r>
      <w:r w:rsidRPr="00613060">
        <w:rPr>
          <w:rFonts w:asciiTheme="majorBidi" w:hAnsiTheme="majorBidi" w:cstheme="majorBidi"/>
          <w:b/>
          <w:spacing w:val="-1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Purpose</w:t>
      </w:r>
    </w:p>
    <w:p w14:paraId="73FF7228" w14:textId="77777777" w:rsidR="008B401D" w:rsidRPr="00613060" w:rsidRDefault="008B401D" w:rsidP="002D13E8">
      <w:pPr>
        <w:pStyle w:val="BodyText"/>
      </w:pPr>
      <w:r w:rsidRPr="00613060">
        <w:rPr>
          <w:w w:val="105"/>
        </w:rPr>
        <w:t>The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purpose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the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Council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University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Directors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Clinical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Psychology</w:t>
      </w:r>
      <w:r w:rsidRPr="00613060">
        <w:rPr>
          <w:spacing w:val="1"/>
          <w:w w:val="105"/>
        </w:rPr>
        <w:t xml:space="preserve"> </w:t>
      </w:r>
      <w:r w:rsidRPr="00613060">
        <w:rPr>
          <w:w w:val="105"/>
        </w:rPr>
        <w:t>(“CUDCP”)</w:t>
      </w:r>
      <w:r w:rsidRPr="00613060">
        <w:rPr>
          <w:spacing w:val="2"/>
          <w:w w:val="105"/>
        </w:rPr>
        <w:t xml:space="preserve"> </w:t>
      </w:r>
      <w:r w:rsidRPr="00613060">
        <w:rPr>
          <w:w w:val="105"/>
        </w:rPr>
        <w:t>is</w:t>
      </w:r>
      <w:r w:rsidRPr="00613060">
        <w:rPr>
          <w:spacing w:val="1"/>
          <w:w w:val="105"/>
        </w:rPr>
        <w:t xml:space="preserve"> </w:t>
      </w:r>
      <w:r w:rsidRPr="00613060">
        <w:rPr>
          <w:w w:val="110"/>
        </w:rPr>
        <w:t>to promote the advancement of graduate education within the field of clinical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Consistent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this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purpose,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member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strive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train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future clinical psychologists who promote human welfare, the growth of psychological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science, and the practice of psychology. CUDCP espouses graduate education that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produces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psychologist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capable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functioning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scientific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investigator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practitioner,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may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function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either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or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both,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consistent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highest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standards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psychology.</w:t>
      </w:r>
    </w:p>
    <w:p w14:paraId="29CB50D5" w14:textId="77777777" w:rsidR="008B401D" w:rsidRPr="00613060" w:rsidRDefault="008B401D" w:rsidP="002D13E8">
      <w:pPr>
        <w:pStyle w:val="BodyText"/>
      </w:pPr>
    </w:p>
    <w:p w14:paraId="77E8CF38" w14:textId="77777777" w:rsidR="008B401D" w:rsidRPr="00613060" w:rsidRDefault="008B401D" w:rsidP="002D13E8">
      <w:pPr>
        <w:pStyle w:val="BodyText"/>
      </w:pPr>
      <w:r w:rsidRPr="00613060">
        <w:rPr>
          <w:w w:val="110"/>
        </w:rPr>
        <w:t xml:space="preserve">The field of clinical psychology involves research, </w:t>
      </w:r>
      <w:proofErr w:type="gramStart"/>
      <w:r w:rsidRPr="00613060">
        <w:rPr>
          <w:w w:val="110"/>
        </w:rPr>
        <w:t>teaching</w:t>
      </w:r>
      <w:proofErr w:type="gramEnd"/>
      <w:r w:rsidRPr="00613060">
        <w:rPr>
          <w:w w:val="110"/>
        </w:rPr>
        <w:t xml:space="preserve"> and services to advance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understanding, predicting, and alleviating intellectual, emotional, biological,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psychological,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social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behavioral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maladjustment,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disability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discomfort,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applied</w:t>
      </w:r>
      <w:r w:rsidRPr="00613060">
        <w:rPr>
          <w:spacing w:val="-12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a wide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range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of client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populations.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 theory,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training,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practice, those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involved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the field of clinical psychology strive to understand the roles of gender, culture,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ethnicity, race, gender and sexual identity, disability, and other dimensions of diversity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people’s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lives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actively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work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achieve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equity,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inclusion,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social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justice.</w:t>
      </w:r>
    </w:p>
    <w:p w14:paraId="17D536BE" w14:textId="77777777" w:rsidR="008B401D" w:rsidRPr="00613060" w:rsidRDefault="008B401D" w:rsidP="002D13E8">
      <w:pPr>
        <w:pStyle w:val="BodyText"/>
        <w:spacing w:before="120"/>
      </w:pPr>
      <w:r w:rsidRPr="00613060">
        <w:rPr>
          <w:w w:val="110"/>
        </w:rPr>
        <w:t>In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furtherance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this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purpose,</w:t>
      </w:r>
      <w:r w:rsidRPr="00613060">
        <w:rPr>
          <w:spacing w:val="-13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14"/>
          <w:w w:val="110"/>
        </w:rPr>
        <w:t xml:space="preserve"> </w:t>
      </w:r>
      <w:r w:rsidRPr="00613060">
        <w:rPr>
          <w:w w:val="110"/>
        </w:rPr>
        <w:t>promote:</w:t>
      </w:r>
    </w:p>
    <w:p w14:paraId="69A1D536" w14:textId="77777777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05"/>
        </w:rPr>
        <w:t>The</w:t>
      </w:r>
      <w:r w:rsidRPr="00613060">
        <w:rPr>
          <w:spacing w:val="8"/>
          <w:w w:val="105"/>
        </w:rPr>
        <w:t xml:space="preserve"> </w:t>
      </w:r>
      <w:r w:rsidRPr="00613060">
        <w:rPr>
          <w:w w:val="105"/>
        </w:rPr>
        <w:t>scientific</w:t>
      </w:r>
      <w:r w:rsidRPr="00613060">
        <w:rPr>
          <w:spacing w:val="9"/>
          <w:w w:val="105"/>
        </w:rPr>
        <w:t xml:space="preserve"> </w:t>
      </w:r>
      <w:r w:rsidRPr="00613060">
        <w:rPr>
          <w:w w:val="105"/>
        </w:rPr>
        <w:t>basis</w:t>
      </w:r>
      <w:r w:rsidRPr="00613060">
        <w:rPr>
          <w:spacing w:val="8"/>
          <w:w w:val="105"/>
        </w:rPr>
        <w:t xml:space="preserve"> </w:t>
      </w:r>
      <w:r w:rsidRPr="00613060">
        <w:rPr>
          <w:w w:val="105"/>
        </w:rPr>
        <w:t>of</w:t>
      </w:r>
      <w:r w:rsidRPr="00613060">
        <w:rPr>
          <w:spacing w:val="9"/>
          <w:w w:val="105"/>
        </w:rPr>
        <w:t xml:space="preserve"> </w:t>
      </w:r>
      <w:r w:rsidRPr="00613060">
        <w:rPr>
          <w:w w:val="105"/>
        </w:rPr>
        <w:t>clinical</w:t>
      </w:r>
      <w:r w:rsidRPr="00613060">
        <w:rPr>
          <w:spacing w:val="8"/>
          <w:w w:val="105"/>
        </w:rPr>
        <w:t xml:space="preserve"> </w:t>
      </w:r>
      <w:r w:rsidRPr="00613060">
        <w:rPr>
          <w:w w:val="105"/>
        </w:rPr>
        <w:t>psychology;</w:t>
      </w:r>
    </w:p>
    <w:p w14:paraId="007D6FAF" w14:textId="124AD9F2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Training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use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assessment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intervention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procedures</w:t>
      </w:r>
      <w:r w:rsidRPr="00613060">
        <w:rPr>
          <w:spacing w:val="7"/>
          <w:w w:val="110"/>
        </w:rPr>
        <w:t xml:space="preserve"> </w:t>
      </w:r>
      <w:r w:rsidRPr="00613060">
        <w:rPr>
          <w:w w:val="110"/>
        </w:rPr>
        <w:t>that</w:t>
      </w:r>
      <w:r w:rsidRPr="00613060">
        <w:rPr>
          <w:spacing w:val="6"/>
          <w:w w:val="110"/>
        </w:rPr>
        <w:t xml:space="preserve"> </w:t>
      </w:r>
      <w:r w:rsidRPr="00613060">
        <w:rPr>
          <w:w w:val="110"/>
        </w:rPr>
        <w:t>are</w:t>
      </w:r>
      <w:r w:rsidR="00613060">
        <w:rPr>
          <w:w w:val="110"/>
        </w:rPr>
        <w:t xml:space="preserve"> </w:t>
      </w:r>
      <w:r w:rsidRPr="00613060">
        <w:rPr>
          <w:w w:val="110"/>
        </w:rPr>
        <w:t>empirically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supported;</w:t>
      </w:r>
    </w:p>
    <w:p w14:paraId="673231BD" w14:textId="4192F05E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Research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regarding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validation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assessment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treatment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techniques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3"/>
          <w:w w:val="110"/>
        </w:rPr>
        <w:t xml:space="preserve"> </w:t>
      </w:r>
      <w:r w:rsidR="002D13E8">
        <w:rPr>
          <w:spacing w:val="3"/>
          <w:w w:val="110"/>
        </w:rPr>
        <w:t>well 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other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research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interest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psychologists;</w:t>
      </w:r>
    </w:p>
    <w:p w14:paraId="0BAAFD1A" w14:textId="77777777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Training</w:t>
      </w:r>
      <w:r w:rsidRPr="00613060">
        <w:rPr>
          <w:spacing w:val="-7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research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methodology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for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developing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evaluating</w:t>
      </w:r>
      <w:r w:rsidRPr="00613060">
        <w:rPr>
          <w:spacing w:val="-7"/>
          <w:w w:val="110"/>
        </w:rPr>
        <w:t xml:space="preserve"> </w:t>
      </w:r>
      <w:r w:rsidRPr="00613060">
        <w:rPr>
          <w:w w:val="110"/>
        </w:rPr>
        <w:t>new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assessment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intervention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procedures;</w:t>
      </w:r>
    </w:p>
    <w:p w14:paraId="39BC7A6E" w14:textId="0DE9A425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Dissemination of information, exchange of views, collection of data and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facilitation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communication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concerning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8"/>
          <w:w w:val="110"/>
        </w:rPr>
        <w:t xml:space="preserve"> </w:t>
      </w:r>
      <w:r w:rsidR="00613060">
        <w:rPr>
          <w:spacing w:val="-8"/>
          <w:w w:val="110"/>
        </w:rPr>
        <w:t>clinical psychology</w:t>
      </w:r>
      <w:r w:rsidRPr="00613060">
        <w:rPr>
          <w:w w:val="110"/>
        </w:rPr>
        <w:t>;</w:t>
      </w:r>
    </w:p>
    <w:p w14:paraId="0EB19958" w14:textId="347BF3F5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spacing w:val="-1"/>
          <w:w w:val="110"/>
        </w:rPr>
        <w:t>Participation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formulation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policies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concerning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psychology</w:t>
      </w:r>
      <w:r w:rsidR="00613060">
        <w:rPr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training;</w:t>
      </w:r>
    </w:p>
    <w:p w14:paraId="4E546E1B" w14:textId="0C04D052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Representation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within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organizations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relevant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11"/>
          <w:w w:val="110"/>
        </w:rPr>
        <w:t xml:space="preserve"> </w:t>
      </w:r>
      <w:r w:rsidR="00613060">
        <w:rPr>
          <w:spacing w:val="-11"/>
          <w:w w:val="110"/>
        </w:rPr>
        <w:t xml:space="preserve">graduate education </w:t>
      </w:r>
      <w:r w:rsidRPr="00613060">
        <w:rPr>
          <w:w w:val="110"/>
        </w:rPr>
        <w:t>in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psychology;</w:t>
      </w:r>
    </w:p>
    <w:p w14:paraId="1810D0F0" w14:textId="670022D0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Consultation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psychology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8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other</w:t>
      </w:r>
      <w:r w:rsidRPr="00613060">
        <w:rPr>
          <w:spacing w:val="-9"/>
          <w:w w:val="110"/>
        </w:rPr>
        <w:t xml:space="preserve"> </w:t>
      </w:r>
      <w:r w:rsidRPr="00613060">
        <w:rPr>
          <w:w w:val="110"/>
        </w:rPr>
        <w:t>scientific</w:t>
      </w:r>
      <w:r w:rsidRPr="00613060">
        <w:rPr>
          <w:spacing w:val="-9"/>
          <w:w w:val="110"/>
        </w:rPr>
        <w:t xml:space="preserve"> </w:t>
      </w:r>
      <w:r w:rsidR="002D13E8">
        <w:rPr>
          <w:spacing w:val="-9"/>
          <w:w w:val="110"/>
        </w:rPr>
        <w:t xml:space="preserve">and professional </w:t>
      </w:r>
      <w:r w:rsidRPr="00613060">
        <w:rPr>
          <w:w w:val="110"/>
        </w:rPr>
        <w:t>organizations;</w:t>
      </w:r>
    </w:p>
    <w:p w14:paraId="582C3378" w14:textId="744C68D8" w:rsidR="008B401D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Cooperation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other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organizations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concerned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psychology;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and</w:t>
      </w:r>
    </w:p>
    <w:p w14:paraId="423E2B85" w14:textId="32BF69D9" w:rsidR="00664051" w:rsidRPr="00613060" w:rsidRDefault="008B401D" w:rsidP="002D13E8">
      <w:pPr>
        <w:pStyle w:val="BodyText"/>
        <w:numPr>
          <w:ilvl w:val="0"/>
          <w:numId w:val="3"/>
        </w:numPr>
        <w:spacing w:before="120"/>
      </w:pPr>
      <w:r w:rsidRPr="00613060">
        <w:rPr>
          <w:w w:val="110"/>
        </w:rPr>
        <w:t>Other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conduct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furtherance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CUDCP’s</w:t>
      </w:r>
      <w:r w:rsidRPr="00613060">
        <w:rPr>
          <w:spacing w:val="-16"/>
          <w:w w:val="110"/>
        </w:rPr>
        <w:t xml:space="preserve"> </w:t>
      </w:r>
      <w:r w:rsidRPr="00613060">
        <w:rPr>
          <w:w w:val="110"/>
        </w:rPr>
        <w:t>major</w:t>
      </w:r>
      <w:r w:rsidRPr="00613060">
        <w:rPr>
          <w:spacing w:val="-15"/>
          <w:w w:val="110"/>
        </w:rPr>
        <w:t xml:space="preserve"> </w:t>
      </w:r>
      <w:r w:rsidRPr="00613060">
        <w:rPr>
          <w:w w:val="110"/>
        </w:rPr>
        <w:t>purpose.</w:t>
      </w:r>
    </w:p>
    <w:p w14:paraId="65CF3C24" w14:textId="77777777" w:rsidR="00664051" w:rsidRPr="00613060" w:rsidRDefault="00664051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613060">
        <w:rPr>
          <w:rFonts w:asciiTheme="majorBidi" w:hAnsiTheme="majorBidi" w:cstheme="majorBidi"/>
          <w:sz w:val="24"/>
          <w:szCs w:val="24"/>
        </w:rPr>
        <w:br w:type="page"/>
      </w:r>
    </w:p>
    <w:p w14:paraId="0ABC714D" w14:textId="77777777" w:rsidR="00664051" w:rsidRPr="00613060" w:rsidRDefault="00664051" w:rsidP="00664051">
      <w:pPr>
        <w:kinsoku w:val="0"/>
        <w:overflowPunct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406F0E78" w14:textId="3DF160F9" w:rsidR="008B401D" w:rsidRPr="00613060" w:rsidRDefault="008B401D" w:rsidP="008B401D">
      <w:pPr>
        <w:ind w:left="1071" w:right="1062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1" w:name="CUDCP_bylaws_revision_2021_2"/>
      <w:bookmarkEnd w:id="1"/>
      <w:r w:rsidRPr="00613060">
        <w:rPr>
          <w:rFonts w:asciiTheme="majorBidi" w:hAnsiTheme="majorBidi" w:cstheme="majorBidi"/>
          <w:b/>
          <w:sz w:val="24"/>
          <w:szCs w:val="24"/>
        </w:rPr>
        <w:t>ARTICLE</w:t>
      </w:r>
      <w:r w:rsidRPr="00613060">
        <w:rPr>
          <w:rFonts w:asciiTheme="majorBidi" w:hAnsiTheme="majorBidi" w:cstheme="majorBidi"/>
          <w:b/>
          <w:spacing w:val="-11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3.</w:t>
      </w:r>
      <w:r w:rsidRPr="00613060">
        <w:rPr>
          <w:rFonts w:asciiTheme="majorBidi" w:hAnsiTheme="majorBidi" w:cstheme="majorBidi"/>
          <w:b/>
          <w:spacing w:val="-10"/>
          <w:sz w:val="24"/>
          <w:szCs w:val="24"/>
        </w:rPr>
        <w:t xml:space="preserve"> </w:t>
      </w:r>
      <w:r w:rsidRPr="00613060">
        <w:rPr>
          <w:rFonts w:asciiTheme="majorBidi" w:hAnsiTheme="majorBidi" w:cstheme="majorBidi"/>
          <w:b/>
          <w:sz w:val="24"/>
          <w:szCs w:val="24"/>
        </w:rPr>
        <w:t>Members</w:t>
      </w:r>
    </w:p>
    <w:p w14:paraId="55989145" w14:textId="77777777" w:rsidR="00664051" w:rsidRPr="00613060" w:rsidRDefault="00664051" w:rsidP="00664051">
      <w:pPr>
        <w:kinsoku w:val="0"/>
        <w:overflowPunct w:val="0"/>
        <w:autoSpaceDE w:val="0"/>
        <w:autoSpaceDN w:val="0"/>
        <w:adjustRightInd w:val="0"/>
        <w:spacing w:before="2"/>
        <w:rPr>
          <w:rFonts w:asciiTheme="majorBidi" w:hAnsiTheme="majorBidi" w:cstheme="majorBidi"/>
          <w:b/>
          <w:bCs/>
          <w:sz w:val="24"/>
          <w:szCs w:val="24"/>
        </w:rPr>
      </w:pPr>
    </w:p>
    <w:p w14:paraId="5909D729" w14:textId="77777777" w:rsidR="00664051" w:rsidRPr="00613060" w:rsidRDefault="00664051" w:rsidP="002D13E8">
      <w:pPr>
        <w:pStyle w:val="BodyText"/>
        <w:rPr>
          <w:w w:val="110"/>
        </w:rPr>
      </w:pPr>
      <w:r w:rsidRPr="00613060">
        <w:rPr>
          <w:b/>
          <w:bCs/>
          <w:w w:val="110"/>
        </w:rPr>
        <w:t>Section</w:t>
      </w:r>
      <w:r w:rsidRPr="00613060">
        <w:rPr>
          <w:b/>
          <w:bCs/>
          <w:spacing w:val="-4"/>
          <w:w w:val="110"/>
        </w:rPr>
        <w:t xml:space="preserve"> </w:t>
      </w:r>
      <w:r w:rsidRPr="00613060">
        <w:rPr>
          <w:b/>
          <w:bCs/>
          <w:w w:val="110"/>
        </w:rPr>
        <w:t>1.</w:t>
      </w:r>
      <w:r w:rsidRPr="00613060">
        <w:rPr>
          <w:b/>
          <w:bCs/>
          <w:spacing w:val="-3"/>
          <w:w w:val="110"/>
        </w:rPr>
        <w:t xml:space="preserve"> </w:t>
      </w:r>
      <w:r w:rsidRPr="00613060">
        <w:rPr>
          <w:b/>
          <w:bCs/>
          <w:w w:val="110"/>
          <w:u w:val="single"/>
        </w:rPr>
        <w:t>Classes</w:t>
      </w:r>
      <w:r w:rsidRPr="00613060">
        <w:rPr>
          <w:b/>
          <w:bCs/>
          <w:spacing w:val="-3"/>
          <w:w w:val="110"/>
          <w:u w:val="single"/>
        </w:rPr>
        <w:t xml:space="preserve"> </w:t>
      </w:r>
      <w:r w:rsidRPr="00613060">
        <w:rPr>
          <w:b/>
          <w:bCs/>
          <w:w w:val="110"/>
          <w:u w:val="single"/>
        </w:rPr>
        <w:t>of</w:t>
      </w:r>
      <w:r w:rsidRPr="00613060">
        <w:rPr>
          <w:b/>
          <w:bCs/>
          <w:spacing w:val="-3"/>
          <w:w w:val="110"/>
          <w:u w:val="single"/>
        </w:rPr>
        <w:t xml:space="preserve"> </w:t>
      </w:r>
      <w:r w:rsidRPr="00613060">
        <w:rPr>
          <w:b/>
          <w:bCs/>
          <w:w w:val="110"/>
          <w:u w:val="single"/>
        </w:rPr>
        <w:t>Members</w:t>
      </w:r>
      <w:r w:rsidRPr="00613060">
        <w:rPr>
          <w:w w:val="110"/>
        </w:rPr>
        <w:t>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members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CUDCP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shall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</w:t>
      </w:r>
      <w:r w:rsidRPr="00613060">
        <w:rPr>
          <w:spacing w:val="-5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regionally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accredited,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comprehensive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universities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United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States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Canada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offer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graduate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programs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compatible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11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(or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related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such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“clinical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scientist”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model)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doctoral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level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2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admitted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member,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program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must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have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history</w:t>
      </w:r>
      <w:r w:rsidRPr="00613060">
        <w:rPr>
          <w:spacing w:val="-5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producing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PhD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(or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equivalent)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students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using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</w:t>
      </w:r>
      <w:r w:rsidRPr="00613060">
        <w:rPr>
          <w:spacing w:val="-1"/>
          <w:w w:val="110"/>
        </w:rPr>
        <w:t xml:space="preserve"> </w:t>
      </w:r>
      <w:r w:rsidRPr="00613060">
        <w:rPr>
          <w:w w:val="110"/>
        </w:rPr>
        <w:t>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model.</w:t>
      </w:r>
    </w:p>
    <w:p w14:paraId="69902A97" w14:textId="77777777" w:rsidR="00664051" w:rsidRPr="00613060" w:rsidRDefault="00664051" w:rsidP="002D13E8">
      <w:pPr>
        <w:pStyle w:val="BodyText"/>
      </w:pPr>
    </w:p>
    <w:p w14:paraId="5ABED5DE" w14:textId="10EC7A92" w:rsidR="00664051" w:rsidRPr="00613060" w:rsidRDefault="00664051" w:rsidP="002D13E8">
      <w:pPr>
        <w:pStyle w:val="BodyText"/>
        <w:rPr>
          <w:w w:val="110"/>
        </w:rPr>
      </w:pPr>
      <w:r w:rsidRPr="00613060">
        <w:rPr>
          <w:w w:val="110"/>
        </w:rPr>
        <w:t>CUDCP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endorses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view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enunciated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1991</w:t>
      </w:r>
      <w:r w:rsidRPr="00613060">
        <w:rPr>
          <w:spacing w:val="-7"/>
          <w:w w:val="110"/>
        </w:rPr>
        <w:t xml:space="preserve"> </w:t>
      </w:r>
      <w:r w:rsidRPr="00613060">
        <w:rPr>
          <w:w w:val="110"/>
        </w:rPr>
        <w:t>Gainesville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Conference: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“The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integrative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approach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wherein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psychologists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embody</w:t>
      </w:r>
      <w:r w:rsidRPr="00613060">
        <w:rPr>
          <w:spacing w:val="-6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research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orientation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their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relevance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research…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 scientist-practitioner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contributes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essential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for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ever-changing</w:t>
      </w:r>
      <w:r w:rsidRPr="00613060">
        <w:rPr>
          <w:spacing w:val="-1"/>
          <w:w w:val="110"/>
        </w:rPr>
        <w:t xml:space="preserve"> </w:t>
      </w:r>
      <w:r w:rsidRPr="00613060">
        <w:rPr>
          <w:w w:val="110"/>
        </w:rPr>
        <w:t>discipline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extends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beyond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current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domains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newly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emerging</w:t>
      </w:r>
      <w:r w:rsidRPr="00613060">
        <w:rPr>
          <w:spacing w:val="-1"/>
          <w:w w:val="110"/>
        </w:rPr>
        <w:t xml:space="preserve"> </w:t>
      </w:r>
      <w:r w:rsidRPr="00613060">
        <w:rPr>
          <w:w w:val="110"/>
        </w:rPr>
        <w:t>areas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that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embody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not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restricted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specific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content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areas.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It represents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overall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theoretical,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empirical,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experimental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approach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professional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psychology.”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[</w:t>
      </w:r>
      <w:proofErr w:type="spellStart"/>
      <w:r w:rsidRPr="00613060">
        <w:rPr>
          <w:w w:val="110"/>
        </w:rPr>
        <w:t>Belar</w:t>
      </w:r>
      <w:proofErr w:type="spellEnd"/>
      <w:r w:rsidRPr="00613060">
        <w:rPr>
          <w:w w:val="110"/>
        </w:rPr>
        <w:t>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C.D.,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Perry,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N.W.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(1991).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Proceedings: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National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Conference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Education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for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Professional</w:t>
      </w:r>
      <w:r w:rsidRPr="00613060">
        <w:rPr>
          <w:spacing w:val="-4"/>
          <w:w w:val="110"/>
        </w:rPr>
        <w:t xml:space="preserve"> </w:t>
      </w:r>
      <w:r w:rsidRPr="00613060">
        <w:rPr>
          <w:w w:val="110"/>
        </w:rPr>
        <w:t>Practice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of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Psychology.</w:t>
      </w:r>
      <w:r w:rsidRPr="00613060">
        <w:rPr>
          <w:spacing w:val="-2"/>
          <w:w w:val="110"/>
        </w:rPr>
        <w:t xml:space="preserve"> </w:t>
      </w:r>
      <w:r w:rsidRPr="00613060">
        <w:rPr>
          <w:w w:val="110"/>
        </w:rPr>
        <w:t>Gainesville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FL: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Professional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Resource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Exchange,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Inc.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Page</w:t>
      </w:r>
      <w:r w:rsidRPr="00613060">
        <w:rPr>
          <w:spacing w:val="-3"/>
          <w:w w:val="110"/>
        </w:rPr>
        <w:t xml:space="preserve"> </w:t>
      </w:r>
      <w:r w:rsidRPr="00613060">
        <w:rPr>
          <w:w w:val="110"/>
        </w:rPr>
        <w:t>7]</w:t>
      </w:r>
    </w:p>
    <w:p w14:paraId="5B26F2BA" w14:textId="4A69ED3B" w:rsidR="008B401D" w:rsidRPr="00613060" w:rsidRDefault="008B401D" w:rsidP="00664051">
      <w:pPr>
        <w:kinsoku w:val="0"/>
        <w:overflowPunct w:val="0"/>
        <w:autoSpaceDE w:val="0"/>
        <w:autoSpaceDN w:val="0"/>
        <w:adjustRightInd w:val="0"/>
        <w:spacing w:before="1" w:line="261" w:lineRule="auto"/>
        <w:ind w:left="104" w:right="102"/>
        <w:rPr>
          <w:rFonts w:asciiTheme="majorBidi" w:hAnsiTheme="majorBidi" w:cstheme="majorBidi"/>
          <w:w w:val="110"/>
          <w:sz w:val="24"/>
          <w:szCs w:val="24"/>
        </w:rPr>
      </w:pPr>
    </w:p>
    <w:p w14:paraId="241C6C94" w14:textId="77777777" w:rsidR="002D13E8" w:rsidRDefault="008B401D" w:rsidP="002D13E8">
      <w:pPr>
        <w:pStyle w:val="BodyText"/>
      </w:pPr>
      <w:r w:rsidRPr="00613060">
        <w:rPr>
          <w:b/>
          <w:w w:val="110"/>
        </w:rPr>
        <w:t xml:space="preserve">Section 2. </w:t>
      </w:r>
      <w:r w:rsidRPr="00613060">
        <w:rPr>
          <w:b/>
          <w:w w:val="110"/>
          <w:u w:val="single"/>
        </w:rPr>
        <w:t>Additional Classes</w:t>
      </w:r>
      <w:r w:rsidRPr="00613060">
        <w:rPr>
          <w:w w:val="110"/>
        </w:rPr>
        <w:t>. New programs that have yet to graduate doctoral</w:t>
      </w:r>
      <w:r w:rsidRPr="00613060">
        <w:rPr>
          <w:spacing w:val="1"/>
          <w:w w:val="110"/>
        </w:rPr>
        <w:t xml:space="preserve"> </w:t>
      </w:r>
      <w:r w:rsidRPr="00613060">
        <w:rPr>
          <w:spacing w:val="-1"/>
          <w:w w:val="110"/>
        </w:rPr>
        <w:t xml:space="preserve">students may apply for provisional </w:t>
      </w:r>
      <w:r w:rsidRPr="00613060">
        <w:rPr>
          <w:w w:val="110"/>
        </w:rPr>
        <w:t>status in CUDCP. Provisional members of CUDCP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shall be clinical psychology programs at regionally accredited, comprehensive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universities in the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United States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and Canada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that are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committed to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offering a graduate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training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program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compatible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scientist-practitioner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model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(or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related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models</w:t>
      </w:r>
      <w:r w:rsidRPr="00613060">
        <w:rPr>
          <w:spacing w:val="3"/>
          <w:w w:val="110"/>
        </w:rPr>
        <w:t xml:space="preserve"> </w:t>
      </w:r>
      <w:r w:rsidRPr="00613060">
        <w:rPr>
          <w:w w:val="110"/>
        </w:rPr>
        <w:t>such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as the “clinical scientist” or other models consistent with the purposes described in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Article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1).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To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be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admitted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as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provisional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member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a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clinical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program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must</w:t>
      </w:r>
      <w:r w:rsidRPr="00613060">
        <w:rPr>
          <w:spacing w:val="-10"/>
          <w:w w:val="110"/>
        </w:rPr>
        <w:t xml:space="preserve"> </w:t>
      </w:r>
      <w:r w:rsidRPr="00613060">
        <w:rPr>
          <w:w w:val="110"/>
        </w:rPr>
        <w:t>identify</w:t>
      </w:r>
      <w:r w:rsidRPr="00613060">
        <w:rPr>
          <w:spacing w:val="-11"/>
          <w:w w:val="110"/>
        </w:rPr>
        <w:t xml:space="preserve"> </w:t>
      </w:r>
      <w:r w:rsidRPr="00613060">
        <w:rPr>
          <w:w w:val="110"/>
        </w:rPr>
        <w:t>fully,</w:t>
      </w:r>
      <w:r w:rsidRPr="00613060">
        <w:rPr>
          <w:spacing w:val="-63"/>
          <w:w w:val="110"/>
        </w:rPr>
        <w:t xml:space="preserve"> </w:t>
      </w:r>
      <w:r w:rsidRPr="00613060">
        <w:rPr>
          <w:w w:val="110"/>
        </w:rPr>
        <w:t>in</w:t>
      </w:r>
      <w:r w:rsidRPr="00613060">
        <w:rPr>
          <w:spacing w:val="4"/>
          <w:w w:val="110"/>
        </w:rPr>
        <w:t xml:space="preserve"> </w:t>
      </w:r>
      <w:r w:rsidRPr="00613060">
        <w:rPr>
          <w:w w:val="110"/>
        </w:rPr>
        <w:t>their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public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statements,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including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printed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and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electronic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materials,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with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the</w:t>
      </w:r>
      <w:r w:rsidRPr="00613060">
        <w:rPr>
          <w:spacing w:val="5"/>
          <w:w w:val="110"/>
        </w:rPr>
        <w:t xml:space="preserve"> </w:t>
      </w:r>
      <w:r w:rsidRPr="00613060">
        <w:rPr>
          <w:w w:val="110"/>
        </w:rPr>
        <w:t>scientist-</w:t>
      </w:r>
      <w:r w:rsidRPr="00613060">
        <w:rPr>
          <w:spacing w:val="1"/>
          <w:w w:val="110"/>
        </w:rPr>
        <w:t xml:space="preserve"> </w:t>
      </w:r>
      <w:r w:rsidRPr="00613060">
        <w:rPr>
          <w:w w:val="110"/>
        </w:rPr>
        <w:t>practitioner or clinical science model as their primary model of doctoral training and</w:t>
      </w:r>
      <w:r w:rsidRPr="00613060">
        <w:rPr>
          <w:spacing w:val="1"/>
          <w:w w:val="110"/>
        </w:rPr>
        <w:t xml:space="preserve"> </w:t>
      </w:r>
      <w:r w:rsidRPr="00613060">
        <w:rPr>
          <w:spacing w:val="-1"/>
          <w:w w:val="115"/>
        </w:rPr>
        <w:t xml:space="preserve">demonstrate that they have the resources and the </w:t>
      </w:r>
      <w:r w:rsidRPr="00613060">
        <w:rPr>
          <w:w w:val="115"/>
        </w:rPr>
        <w:t>commitment to implement such a</w:t>
      </w:r>
      <w:r w:rsidRPr="00613060">
        <w:rPr>
          <w:spacing w:val="1"/>
          <w:w w:val="115"/>
        </w:rPr>
        <w:t xml:space="preserve"> </w:t>
      </w:r>
      <w:r w:rsidRPr="00613060">
        <w:rPr>
          <w:w w:val="110"/>
        </w:rPr>
        <w:t xml:space="preserve">training program (as stated in Section III-1). Provisional members can apply for </w:t>
      </w:r>
      <w:r w:rsidRPr="002D13E8">
        <w:t>full membership in CUDCP once they have graduated at least three students [alternatively, once they have attained APA, CPA, or PCSAS accreditation].</w:t>
      </w:r>
      <w:r w:rsidR="002D13E8" w:rsidRPr="002D13E8">
        <w:t xml:space="preserve"> </w:t>
      </w:r>
    </w:p>
    <w:p w14:paraId="13B525D4" w14:textId="77777777" w:rsidR="002D13E8" w:rsidRDefault="002D13E8" w:rsidP="008B401D">
      <w:pPr>
        <w:pStyle w:val="BodyText"/>
        <w:spacing w:line="261" w:lineRule="auto"/>
        <w:ind w:left="104" w:right="91"/>
      </w:pPr>
    </w:p>
    <w:p w14:paraId="2D0F4E33" w14:textId="77777777" w:rsidR="002D13E8" w:rsidRDefault="002D13E8" w:rsidP="002D13E8">
      <w:pPr>
        <w:pStyle w:val="BodyText"/>
      </w:pPr>
      <w:r w:rsidRPr="002D13E8">
        <w:t>International affiliate members are accredited Ph.D. programs from countries that have mutual recognition agreements with the APA Commission on Accreditation and offer the Ph.D. degree of clinical psychology consistent with a scientist-practitioner or clinical science model.</w:t>
      </w:r>
    </w:p>
    <w:p w14:paraId="5C1FE8B7" w14:textId="77777777" w:rsidR="002D13E8" w:rsidRDefault="002D13E8" w:rsidP="002D13E8">
      <w:pPr>
        <w:pStyle w:val="BodyText"/>
      </w:pPr>
    </w:p>
    <w:p w14:paraId="53CB6D38" w14:textId="7B9E0900" w:rsidR="00CD59BE" w:rsidRPr="00613060" w:rsidRDefault="002D13E8" w:rsidP="002D13E8">
      <w:pPr>
        <w:pStyle w:val="BodyText"/>
      </w:pPr>
      <w:r w:rsidRPr="002D13E8">
        <w:t>At its discretion, the Board of Directors may create additional classes of membership</w:t>
      </w:r>
      <w:r>
        <w:t>.</w:t>
      </w:r>
    </w:p>
    <w:sectPr w:rsidR="00CD59BE" w:rsidRPr="00613060" w:rsidSect="002F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C38D" w14:textId="77777777" w:rsidR="00A04A9E" w:rsidRDefault="00A04A9E" w:rsidP="002F5753">
      <w:r>
        <w:separator/>
      </w:r>
    </w:p>
  </w:endnote>
  <w:endnote w:type="continuationSeparator" w:id="0">
    <w:p w14:paraId="7A8FBA62" w14:textId="77777777" w:rsidR="00A04A9E" w:rsidRDefault="00A04A9E" w:rsidP="002F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4B9C" w14:textId="77777777" w:rsidR="00CD59BE" w:rsidRDefault="00CD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FF60" w14:textId="53D2E5FF" w:rsidR="007B080A" w:rsidRPr="00CD59BE" w:rsidRDefault="00000000" w:rsidP="00C6042F">
    <w:pPr>
      <w:pStyle w:val="Footer"/>
      <w:jc w:val="center"/>
      <w:rPr>
        <w:rFonts w:asciiTheme="minorHAnsi" w:hAnsiTheme="minorHAnsi" w:cstheme="minorHAnsi"/>
      </w:rPr>
    </w:pPr>
    <w:hyperlink r:id="rId1" w:history="1">
      <w:r w:rsidR="00C6042F" w:rsidRPr="00CD59BE">
        <w:rPr>
          <w:rStyle w:val="Hyperlink"/>
          <w:rFonts w:asciiTheme="minorHAnsi" w:hAnsiTheme="minorHAnsi" w:cstheme="minorHAnsi"/>
          <w:color w:val="auto"/>
          <w:u w:val="none"/>
        </w:rPr>
        <w:t>www.CUDCP.org</w:t>
      </w:r>
    </w:hyperlink>
    <w:r w:rsidR="00C6042F" w:rsidRPr="00CD59BE">
      <w:rPr>
        <w:rFonts w:asciiTheme="minorHAnsi" w:hAnsiTheme="minorHAnsi" w:cstheme="minorHAnsi"/>
      </w:rPr>
      <w:t xml:space="preserve">  ●  </w:t>
    </w:r>
    <w:hyperlink r:id="rId2" w:history="1">
      <w:r w:rsidR="00C6042F" w:rsidRPr="00CD59BE">
        <w:rPr>
          <w:rStyle w:val="Hyperlink"/>
          <w:rFonts w:asciiTheme="minorHAnsi" w:hAnsiTheme="minorHAnsi" w:cstheme="minorHAnsi"/>
          <w:color w:val="auto"/>
          <w:u w:val="none"/>
        </w:rPr>
        <w:t>CUDCP.treasurer@gmail.com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390" w14:textId="7F4499DB" w:rsidR="002E61D9" w:rsidRPr="00CD59BE" w:rsidRDefault="00000000" w:rsidP="008F2D80">
    <w:pPr>
      <w:pStyle w:val="Footer"/>
      <w:jc w:val="center"/>
      <w:rPr>
        <w:rFonts w:asciiTheme="minorHAnsi" w:hAnsiTheme="minorHAnsi" w:cstheme="minorHAnsi"/>
      </w:rPr>
    </w:pPr>
    <w:hyperlink r:id="rId1" w:history="1">
      <w:r w:rsidR="00375DFC" w:rsidRPr="00CD59BE">
        <w:rPr>
          <w:rStyle w:val="Hyperlink"/>
          <w:rFonts w:asciiTheme="minorHAnsi" w:hAnsiTheme="minorHAnsi" w:cstheme="minorHAnsi"/>
          <w:color w:val="auto"/>
          <w:u w:val="none"/>
        </w:rPr>
        <w:t>www.CUDCP.org</w:t>
      </w:r>
    </w:hyperlink>
    <w:r w:rsidR="00375DFC" w:rsidRPr="00CD59BE">
      <w:rPr>
        <w:rFonts w:asciiTheme="minorHAnsi" w:hAnsiTheme="minorHAnsi" w:cstheme="minorHAnsi"/>
      </w:rPr>
      <w:t xml:space="preserve">  </w:t>
    </w:r>
    <w:r w:rsidR="008F2D80" w:rsidRPr="00CD59BE">
      <w:rPr>
        <w:rFonts w:asciiTheme="minorHAnsi" w:hAnsiTheme="minorHAnsi" w:cstheme="minorHAnsi"/>
      </w:rPr>
      <w:t xml:space="preserve">●  </w:t>
    </w:r>
    <w:hyperlink r:id="rId2" w:history="1">
      <w:r w:rsidR="00375DFC" w:rsidRPr="00CD59BE">
        <w:rPr>
          <w:rStyle w:val="Hyperlink"/>
          <w:rFonts w:asciiTheme="minorHAnsi" w:hAnsiTheme="minorHAnsi" w:cstheme="minorHAnsi"/>
          <w:color w:val="auto"/>
          <w:u w:val="none"/>
        </w:rPr>
        <w:t>CUDCP.treasurer@gmail.com</w:t>
      </w:r>
    </w:hyperlink>
    <w:r w:rsidR="00375DFC" w:rsidRPr="00CD59BE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30CA" w14:textId="77777777" w:rsidR="00A04A9E" w:rsidRDefault="00A04A9E" w:rsidP="002F5753">
      <w:r>
        <w:separator/>
      </w:r>
    </w:p>
  </w:footnote>
  <w:footnote w:type="continuationSeparator" w:id="0">
    <w:p w14:paraId="07A1D724" w14:textId="77777777" w:rsidR="00A04A9E" w:rsidRDefault="00A04A9E" w:rsidP="002F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5027" w14:textId="77777777" w:rsidR="00CD59BE" w:rsidRDefault="00CD5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1D14" w14:textId="59CA86C4" w:rsidR="002F5753" w:rsidRDefault="0013686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EF8FD6" wp14:editId="5E00406C">
          <wp:simplePos x="0" y="0"/>
          <wp:positionH relativeFrom="column">
            <wp:posOffset>2065680</wp:posOffset>
          </wp:positionH>
          <wp:positionV relativeFrom="paragraph">
            <wp:posOffset>-266700</wp:posOffset>
          </wp:positionV>
          <wp:extent cx="1834738" cy="593915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76" b="28326"/>
                  <a:stretch/>
                </pic:blipFill>
                <pic:spPr bwMode="auto">
                  <a:xfrm>
                    <a:off x="0" y="0"/>
                    <a:ext cx="1834738" cy="59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1056" w14:textId="4639F9DE" w:rsidR="002F5753" w:rsidRPr="008D5716" w:rsidRDefault="002E61D9" w:rsidP="00B202A7">
    <w:pPr>
      <w:widowControl w:val="0"/>
      <w:autoSpaceDE w:val="0"/>
      <w:autoSpaceDN w:val="0"/>
      <w:spacing w:before="1" w:line="261" w:lineRule="auto"/>
      <w:ind w:left="7200" w:right="-360"/>
      <w:rPr>
        <w:rFonts w:ascii="Arial" w:eastAsia="Calibri" w:hAnsi="Arial" w:cs="Arial"/>
        <w:b/>
        <w:sz w:val="14"/>
        <w:szCs w:val="20"/>
        <w:lang w:bidi="en-US"/>
      </w:rPr>
    </w:pPr>
    <w:r w:rsidRPr="00A16CBA">
      <w:rPr>
        <w:noProof/>
      </w:rPr>
      <w:drawing>
        <wp:anchor distT="0" distB="0" distL="114300" distR="114300" simplePos="0" relativeHeight="251659264" behindDoc="0" locked="0" layoutInCell="1" allowOverlap="1" wp14:anchorId="397C0115" wp14:editId="0C8B446E">
          <wp:simplePos x="0" y="0"/>
          <wp:positionH relativeFrom="margin">
            <wp:posOffset>1656319</wp:posOffset>
          </wp:positionH>
          <wp:positionV relativeFrom="paragraph">
            <wp:posOffset>-302260</wp:posOffset>
          </wp:positionV>
          <wp:extent cx="2637458" cy="101911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458" cy="1019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753" w:rsidRPr="008D5716">
      <w:rPr>
        <w:rFonts w:ascii="Arial" w:eastAsia="Calibri" w:hAnsi="Arial" w:cs="Arial"/>
        <w:b/>
        <w:sz w:val="14"/>
        <w:szCs w:val="20"/>
        <w:lang w:bidi="en-US"/>
      </w:rPr>
      <w:t xml:space="preserve"> </w:t>
    </w:r>
  </w:p>
  <w:p w14:paraId="2C2ECDF1" w14:textId="3E47093B" w:rsidR="002F5753" w:rsidRDefault="002F5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6BB6"/>
    <w:multiLevelType w:val="hybridMultilevel"/>
    <w:tmpl w:val="DAF20EC6"/>
    <w:lvl w:ilvl="0" w:tplc="220EFE6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9D44CB8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23C23D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BA6F57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FA8386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3B023D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62E354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EA66FE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15AD0C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B24247"/>
    <w:multiLevelType w:val="hybridMultilevel"/>
    <w:tmpl w:val="A6886170"/>
    <w:lvl w:ilvl="0" w:tplc="701081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E05"/>
    <w:multiLevelType w:val="hybridMultilevel"/>
    <w:tmpl w:val="D480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16546">
    <w:abstractNumId w:val="1"/>
  </w:num>
  <w:num w:numId="2" w16cid:durableId="827093078">
    <w:abstractNumId w:val="0"/>
  </w:num>
  <w:num w:numId="3" w16cid:durableId="14328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53"/>
    <w:rsid w:val="00082D89"/>
    <w:rsid w:val="00136868"/>
    <w:rsid w:val="001902C0"/>
    <w:rsid w:val="00196B03"/>
    <w:rsid w:val="00254AB6"/>
    <w:rsid w:val="002D13E8"/>
    <w:rsid w:val="002E61D9"/>
    <w:rsid w:val="002F2395"/>
    <w:rsid w:val="002F5753"/>
    <w:rsid w:val="00375DFC"/>
    <w:rsid w:val="003B029A"/>
    <w:rsid w:val="00404A0C"/>
    <w:rsid w:val="00541A42"/>
    <w:rsid w:val="005C4B43"/>
    <w:rsid w:val="00613060"/>
    <w:rsid w:val="00664051"/>
    <w:rsid w:val="006E728F"/>
    <w:rsid w:val="00730852"/>
    <w:rsid w:val="00754BD1"/>
    <w:rsid w:val="00784539"/>
    <w:rsid w:val="00794E19"/>
    <w:rsid w:val="007B080A"/>
    <w:rsid w:val="00834808"/>
    <w:rsid w:val="008539E2"/>
    <w:rsid w:val="008A7843"/>
    <w:rsid w:val="008B401D"/>
    <w:rsid w:val="008B62DB"/>
    <w:rsid w:val="008D5716"/>
    <w:rsid w:val="008F2D80"/>
    <w:rsid w:val="0090413F"/>
    <w:rsid w:val="00925358"/>
    <w:rsid w:val="00943AE8"/>
    <w:rsid w:val="009D217F"/>
    <w:rsid w:val="009E40C8"/>
    <w:rsid w:val="009F23A6"/>
    <w:rsid w:val="00A04A9E"/>
    <w:rsid w:val="00A6644D"/>
    <w:rsid w:val="00A80D82"/>
    <w:rsid w:val="00A9595B"/>
    <w:rsid w:val="00AA19E0"/>
    <w:rsid w:val="00AF31F2"/>
    <w:rsid w:val="00B202A7"/>
    <w:rsid w:val="00B24A98"/>
    <w:rsid w:val="00B522E1"/>
    <w:rsid w:val="00B60FE6"/>
    <w:rsid w:val="00B7601E"/>
    <w:rsid w:val="00BA5E66"/>
    <w:rsid w:val="00BC375F"/>
    <w:rsid w:val="00C22E0D"/>
    <w:rsid w:val="00C6042F"/>
    <w:rsid w:val="00C60761"/>
    <w:rsid w:val="00C97EE7"/>
    <w:rsid w:val="00CD59BE"/>
    <w:rsid w:val="00D215F6"/>
    <w:rsid w:val="00D43C18"/>
    <w:rsid w:val="00D53BF4"/>
    <w:rsid w:val="00D855E2"/>
    <w:rsid w:val="00E35E91"/>
    <w:rsid w:val="00E44786"/>
    <w:rsid w:val="00EF1D40"/>
    <w:rsid w:val="00EF45D7"/>
    <w:rsid w:val="00EF7123"/>
    <w:rsid w:val="00F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75DFB"/>
  <w15:chartTrackingRefBased/>
  <w15:docId w15:val="{39349CEE-A3E1-44AF-B715-5349A2D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B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64051"/>
    <w:pPr>
      <w:autoSpaceDE w:val="0"/>
      <w:autoSpaceDN w:val="0"/>
      <w:adjustRightInd w:val="0"/>
      <w:ind w:left="3522" w:right="3473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753"/>
  </w:style>
  <w:style w:type="paragraph" w:styleId="Footer">
    <w:name w:val="footer"/>
    <w:basedOn w:val="Normal"/>
    <w:link w:val="FooterChar"/>
    <w:unhideWhenUsed/>
    <w:rsid w:val="002F5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753"/>
  </w:style>
  <w:style w:type="character" w:styleId="Hyperlink">
    <w:name w:val="Hyperlink"/>
    <w:basedOn w:val="DefaultParagraphFont"/>
    <w:uiPriority w:val="99"/>
    <w:unhideWhenUsed/>
    <w:rsid w:val="00B522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2E1"/>
    <w:rPr>
      <w:color w:val="605E5C"/>
      <w:shd w:val="clear" w:color="auto" w:fill="E1DFDD"/>
    </w:rPr>
  </w:style>
  <w:style w:type="paragraph" w:customStyle="1" w:styleId="Default">
    <w:name w:val="Default"/>
    <w:rsid w:val="00CD5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D59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6405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64051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40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401D"/>
    <w:pPr>
      <w:widowControl w:val="0"/>
      <w:autoSpaceDE w:val="0"/>
      <w:autoSpaceDN w:val="0"/>
      <w:ind w:left="824" w:hanging="360"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8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dcp.treasure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DCP.treasurer@gmail.com" TargetMode="External"/><Relationship Id="rId1" Type="http://schemas.openxmlformats.org/officeDocument/2006/relationships/hyperlink" Target="http://www.CUDCP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DCP.treasurer@gmail.com" TargetMode="External"/><Relationship Id="rId1" Type="http://schemas.openxmlformats.org/officeDocument/2006/relationships/hyperlink" Target="http://www.CUDC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D0B537BE34C3789A3BBF2E7A2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1FFB-ED8F-490F-968B-AC57CF140FEF}"/>
      </w:docPartPr>
      <w:docPartBody>
        <w:p w:rsidR="00934A19" w:rsidRDefault="00B30A94" w:rsidP="00B30A94">
          <w:pPr>
            <w:pStyle w:val="4A2D0B537BE34C3789A3BBF2E7A23154"/>
          </w:pPr>
          <w:r w:rsidRPr="006B0B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94"/>
    <w:rsid w:val="002E5F94"/>
    <w:rsid w:val="00934A19"/>
    <w:rsid w:val="00B30A94"/>
    <w:rsid w:val="00E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94"/>
    <w:rPr>
      <w:color w:val="808080"/>
    </w:rPr>
  </w:style>
  <w:style w:type="paragraph" w:customStyle="1" w:styleId="4A2D0B537BE34C3789A3BBF2E7A23154">
    <w:name w:val="4A2D0B537BE34C3789A3BBF2E7A23154"/>
    <w:rsid w:val="00B30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Washburn</dc:creator>
  <cp:keywords/>
  <dc:description/>
  <cp:lastModifiedBy>Kristin Morgan</cp:lastModifiedBy>
  <cp:revision>3</cp:revision>
  <dcterms:created xsi:type="dcterms:W3CDTF">2022-11-28T19:09:00Z</dcterms:created>
  <dcterms:modified xsi:type="dcterms:W3CDTF">2022-11-28T19:11:00Z</dcterms:modified>
</cp:coreProperties>
</file>